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1" w:rsidRPr="005B3077" w:rsidRDefault="009D33D1" w:rsidP="009D33D1">
      <w:pPr>
        <w:pStyle w:val="Header"/>
        <w:spacing w:line="200" w:lineRule="atLeast"/>
        <w:ind w:left="900"/>
        <w:jc w:val="right"/>
        <w:rPr>
          <w:rFonts w:ascii="Times New Roman" w:hAnsi="Times New Roman" w:cs="Times New Roman"/>
          <w:b/>
          <w:bCs/>
        </w:rPr>
      </w:pPr>
    </w:p>
    <w:p w:rsidR="00015192" w:rsidRDefault="00015192" w:rsidP="009D33D1">
      <w:pPr>
        <w:jc w:val="right"/>
        <w:rPr>
          <w:rFonts w:ascii="Times New Roman" w:hAnsi="Times New Roman" w:cs="Times New Roman"/>
          <w:b/>
          <w:lang w:val="es-ES"/>
        </w:rPr>
      </w:pPr>
      <w:r>
        <w:rPr>
          <w:noProof/>
          <w:lang w:eastAsia="ro-RO"/>
        </w:rPr>
        <w:drawing>
          <wp:inline distT="0" distB="0" distL="0" distR="0" wp14:anchorId="44E83FC3" wp14:editId="1CE2F681">
            <wp:extent cx="5943600" cy="727943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" r="1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7943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192" w:rsidRDefault="00015192" w:rsidP="009D33D1">
      <w:pPr>
        <w:jc w:val="right"/>
        <w:rPr>
          <w:rFonts w:ascii="Times New Roman" w:hAnsi="Times New Roman" w:cs="Times New Roman"/>
          <w:b/>
          <w:lang w:val="es-ES"/>
        </w:rPr>
      </w:pPr>
    </w:p>
    <w:p w:rsidR="009D33D1" w:rsidRPr="00015192" w:rsidRDefault="009D33D1" w:rsidP="00015192">
      <w:pPr>
        <w:spacing w:line="276" w:lineRule="auto"/>
        <w:jc w:val="right"/>
        <w:rPr>
          <w:rFonts w:ascii="Trebuchet MS" w:hAnsi="Trebuchet MS" w:cs="Times New Roman"/>
          <w:sz w:val="22"/>
          <w:szCs w:val="22"/>
        </w:rPr>
      </w:pPr>
      <w:r w:rsidRPr="00015192">
        <w:rPr>
          <w:rFonts w:ascii="Trebuchet MS" w:hAnsi="Trebuchet MS" w:cs="Times New Roman"/>
          <w:b/>
          <w:sz w:val="22"/>
          <w:szCs w:val="22"/>
          <w:lang w:val="es-ES"/>
        </w:rPr>
        <w:t xml:space="preserve">Anexa nr.1 la </w:t>
      </w:r>
      <w:proofErr w:type="spellStart"/>
      <w:r w:rsidRPr="00015192">
        <w:rPr>
          <w:rFonts w:ascii="Trebuchet MS" w:hAnsi="Trebuchet MS" w:cs="Times New Roman"/>
          <w:b/>
          <w:sz w:val="22"/>
          <w:szCs w:val="22"/>
          <w:lang w:val="es-ES"/>
        </w:rPr>
        <w:t>Decizia</w:t>
      </w:r>
      <w:proofErr w:type="spellEnd"/>
      <w:r w:rsidRPr="00015192">
        <w:rPr>
          <w:rFonts w:ascii="Trebuchet MS" w:hAnsi="Trebuchet MS" w:cs="Times New Roman"/>
          <w:b/>
          <w:sz w:val="22"/>
          <w:szCs w:val="22"/>
          <w:lang w:val="es-ES"/>
        </w:rPr>
        <w:t xml:space="preserve"> nr.7/10.01.2017</w:t>
      </w:r>
    </w:p>
    <w:p w:rsidR="009D33D1" w:rsidRPr="00015192" w:rsidRDefault="009D33D1" w:rsidP="00015192">
      <w:pPr>
        <w:spacing w:line="276" w:lineRule="auto"/>
        <w:jc w:val="center"/>
        <w:rPr>
          <w:rFonts w:ascii="Trebuchet MS" w:hAnsi="Trebuchet MS" w:cs="Times New Roman"/>
          <w:sz w:val="22"/>
          <w:szCs w:val="22"/>
        </w:rPr>
      </w:pPr>
    </w:p>
    <w:p w:rsidR="009D33D1" w:rsidRPr="00015192" w:rsidRDefault="009D33D1" w:rsidP="00015192">
      <w:pPr>
        <w:spacing w:line="276" w:lineRule="auto"/>
        <w:jc w:val="center"/>
        <w:rPr>
          <w:rFonts w:ascii="Trebuchet MS" w:hAnsi="Trebuchet MS" w:cs="Times New Roman"/>
          <w:sz w:val="22"/>
          <w:szCs w:val="22"/>
        </w:rPr>
      </w:pPr>
    </w:p>
    <w:p w:rsidR="009D33D1" w:rsidRPr="00015192" w:rsidRDefault="009D33D1" w:rsidP="00015192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015192">
        <w:rPr>
          <w:rFonts w:ascii="Trebuchet MS" w:hAnsi="Trebuchet MS" w:cs="Times New Roman"/>
          <w:b/>
          <w:sz w:val="22"/>
          <w:szCs w:val="22"/>
          <w:lang w:val="es-ES"/>
        </w:rPr>
        <w:t>ANUN</w:t>
      </w:r>
      <w:r w:rsidRPr="00015192">
        <w:rPr>
          <w:rFonts w:ascii="Trebuchet MS" w:hAnsi="Trebuchet MS" w:cs="Times New Roman"/>
          <w:b/>
          <w:sz w:val="22"/>
          <w:szCs w:val="22"/>
        </w:rPr>
        <w:t>Ţ</w:t>
      </w:r>
    </w:p>
    <w:p w:rsidR="009D33D1" w:rsidRPr="00015192" w:rsidRDefault="009D33D1" w:rsidP="00015192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  <w:lang w:val="pt-BR"/>
        </w:rPr>
      </w:pPr>
      <w:r w:rsidRPr="00015192">
        <w:rPr>
          <w:rFonts w:ascii="Trebuchet MS" w:hAnsi="Trebuchet MS" w:cs="Times New Roman"/>
          <w:b/>
          <w:sz w:val="22"/>
          <w:szCs w:val="22"/>
        </w:rPr>
        <w:t xml:space="preserve">privind </w:t>
      </w:r>
      <w:r w:rsidRPr="00015192">
        <w:rPr>
          <w:rFonts w:ascii="Trebuchet MS" w:hAnsi="Trebuchet MS" w:cs="Times New Roman"/>
          <w:b/>
          <w:sz w:val="22"/>
          <w:szCs w:val="22"/>
          <w:lang w:val="pt-BR"/>
        </w:rPr>
        <w:t xml:space="preserve">examenul de </w:t>
      </w:r>
      <w:r w:rsidRPr="00015192">
        <w:rPr>
          <w:rFonts w:ascii="Trebuchet MS" w:hAnsi="Trebuchet MS" w:cs="Times New Roman"/>
          <w:b/>
          <w:sz w:val="22"/>
          <w:szCs w:val="22"/>
        </w:rPr>
        <w:t>promovare în</w:t>
      </w:r>
      <w:r w:rsidRPr="00015192">
        <w:rPr>
          <w:rFonts w:ascii="Trebuchet MS" w:hAnsi="Trebuchet MS" w:cs="Times New Roman"/>
          <w:b/>
          <w:sz w:val="22"/>
          <w:szCs w:val="22"/>
          <w:lang w:val="pt-BR"/>
        </w:rPr>
        <w:t xml:space="preserve"> grad profesional imediat superior celui deținut a personalului contractual din cadrul  Agenției Naționale pentru Locuințe</w:t>
      </w:r>
    </w:p>
    <w:p w:rsidR="009D33D1" w:rsidRPr="00015192" w:rsidRDefault="00015192" w:rsidP="00015192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015192">
        <w:rPr>
          <w:rFonts w:ascii="Trebuchet MS" w:hAnsi="Trebuchet MS" w:cs="Times New Roman"/>
          <w:b/>
          <w:sz w:val="22"/>
          <w:szCs w:val="22"/>
        </w:rPr>
        <w:t>Direcția Juridică ș</w:t>
      </w:r>
      <w:r w:rsidR="009D33D1" w:rsidRPr="00015192">
        <w:rPr>
          <w:rFonts w:ascii="Trebuchet MS" w:hAnsi="Trebuchet MS" w:cs="Times New Roman"/>
          <w:b/>
          <w:sz w:val="22"/>
          <w:szCs w:val="22"/>
        </w:rPr>
        <w:t>i Contencios</w:t>
      </w:r>
    </w:p>
    <w:p w:rsidR="009D33D1" w:rsidRPr="00015192" w:rsidRDefault="009D33D1" w:rsidP="00015192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015192">
        <w:rPr>
          <w:rFonts w:ascii="Trebuchet MS" w:hAnsi="Trebuchet MS" w:cs="Times New Roman"/>
          <w:b/>
          <w:sz w:val="22"/>
          <w:szCs w:val="22"/>
        </w:rPr>
        <w:t>Serviciul Contencios</w:t>
      </w:r>
    </w:p>
    <w:p w:rsidR="009D33D1" w:rsidRPr="00015192" w:rsidRDefault="009D33D1" w:rsidP="00015192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9D33D1" w:rsidRPr="00015192" w:rsidRDefault="009D33D1" w:rsidP="00015192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9D33D1" w:rsidRPr="00015192" w:rsidRDefault="009D33D1" w:rsidP="00015192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9D33D1" w:rsidRPr="00015192" w:rsidRDefault="009D33D1" w:rsidP="00015192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sz w:val="22"/>
          <w:szCs w:val="22"/>
          <w:lang w:val="en-US"/>
        </w:rPr>
      </w:pPr>
      <w:r w:rsidRPr="00015192">
        <w:rPr>
          <w:rFonts w:ascii="Trebuchet MS" w:hAnsi="Trebuchet MS" w:cs="Times New Roman"/>
          <w:i/>
          <w:sz w:val="22"/>
          <w:szCs w:val="22"/>
        </w:rPr>
        <w:t>Agenţia Naţională pe</w:t>
      </w:r>
      <w:r w:rsidR="00015192" w:rsidRPr="00015192">
        <w:rPr>
          <w:rFonts w:ascii="Trebuchet MS" w:hAnsi="Trebuchet MS" w:cs="Times New Roman"/>
          <w:i/>
          <w:sz w:val="22"/>
          <w:szCs w:val="22"/>
        </w:rPr>
        <w:t>ntru Locuinţe cu sediul în Bd.</w:t>
      </w:r>
      <w:r w:rsidR="00015192">
        <w:rPr>
          <w:rFonts w:ascii="Trebuchet MS" w:hAnsi="Trebuchet MS" w:cs="Times New Roman"/>
          <w:i/>
          <w:sz w:val="22"/>
          <w:szCs w:val="22"/>
        </w:rPr>
        <w:t xml:space="preserve"> Unirii</w:t>
      </w:r>
      <w:r w:rsidRPr="00015192">
        <w:rPr>
          <w:rFonts w:ascii="Trebuchet MS" w:hAnsi="Trebuchet MS" w:cs="Times New Roman"/>
          <w:i/>
          <w:sz w:val="22"/>
          <w:szCs w:val="22"/>
        </w:rPr>
        <w:t xml:space="preserve"> nr.</w:t>
      </w:r>
      <w:r w:rsidR="00015192" w:rsidRPr="00015192">
        <w:rPr>
          <w:rFonts w:ascii="Trebuchet MS" w:hAnsi="Trebuchet MS" w:cs="Times New Roman"/>
          <w:i/>
          <w:sz w:val="22"/>
          <w:szCs w:val="22"/>
        </w:rPr>
        <w:t xml:space="preserve"> 61, bloc </w:t>
      </w:r>
      <w:r w:rsidRPr="00015192">
        <w:rPr>
          <w:rFonts w:ascii="Trebuchet MS" w:hAnsi="Trebuchet MS" w:cs="Times New Roman"/>
          <w:i/>
          <w:sz w:val="22"/>
          <w:szCs w:val="22"/>
        </w:rPr>
        <w:t xml:space="preserve">F3, </w:t>
      </w:r>
      <w:r w:rsidR="00015192" w:rsidRPr="00015192">
        <w:rPr>
          <w:rFonts w:ascii="Trebuchet MS" w:hAnsi="Trebuchet MS" w:cs="Times New Roman"/>
          <w:i/>
          <w:sz w:val="22"/>
          <w:szCs w:val="22"/>
        </w:rPr>
        <w:t xml:space="preserve">Sector 3, București, </w:t>
      </w:r>
      <w:r w:rsidRPr="00015192">
        <w:rPr>
          <w:rFonts w:ascii="Trebuchet MS" w:hAnsi="Trebuchet MS" w:cs="Times New Roman"/>
          <w:i/>
          <w:sz w:val="22"/>
          <w:szCs w:val="22"/>
        </w:rPr>
        <w:t xml:space="preserve">organizează în data de </w:t>
      </w:r>
      <w:r w:rsidRPr="00015192">
        <w:rPr>
          <w:rFonts w:ascii="Trebuchet MS" w:hAnsi="Trebuchet MS" w:cs="Times New Roman"/>
          <w:b/>
          <w:bCs/>
          <w:i/>
          <w:sz w:val="22"/>
          <w:szCs w:val="22"/>
        </w:rPr>
        <w:t>27.01.2017</w:t>
      </w:r>
      <w:r w:rsidRPr="00015192">
        <w:rPr>
          <w:rFonts w:ascii="Trebuchet MS" w:hAnsi="Trebuchet MS" w:cs="Times New Roman"/>
          <w:i/>
          <w:sz w:val="22"/>
          <w:szCs w:val="22"/>
        </w:rPr>
        <w:t xml:space="preserve">, ora </w:t>
      </w:r>
      <w:r w:rsidR="00015192" w:rsidRPr="00015192">
        <w:rPr>
          <w:rFonts w:ascii="Trebuchet MS" w:hAnsi="Trebuchet MS" w:cs="Times New Roman"/>
          <w:b/>
          <w:i/>
          <w:sz w:val="22"/>
          <w:szCs w:val="22"/>
        </w:rPr>
        <w:t>10:</w:t>
      </w:r>
      <w:r w:rsidRPr="00015192">
        <w:rPr>
          <w:rFonts w:ascii="Trebuchet MS" w:hAnsi="Trebuchet MS" w:cs="Times New Roman"/>
          <w:b/>
          <w:i/>
          <w:sz w:val="22"/>
          <w:szCs w:val="22"/>
        </w:rPr>
        <w:t>00</w:t>
      </w:r>
      <w:r w:rsidR="00015192" w:rsidRPr="00015192">
        <w:rPr>
          <w:rFonts w:ascii="Trebuchet MS" w:hAnsi="Trebuchet MS" w:cs="Times New Roman"/>
          <w:b/>
          <w:i/>
          <w:sz w:val="22"/>
          <w:szCs w:val="22"/>
        </w:rPr>
        <w:t xml:space="preserve">, </w:t>
      </w:r>
      <w:r w:rsidRPr="00015192">
        <w:rPr>
          <w:rFonts w:ascii="Trebuchet MS" w:hAnsi="Trebuchet MS" w:cs="Times New Roman"/>
          <w:i/>
          <w:sz w:val="22"/>
          <w:szCs w:val="22"/>
        </w:rPr>
        <w:t xml:space="preserve">examen </w:t>
      </w:r>
      <w:r w:rsidRPr="00015192">
        <w:rPr>
          <w:rFonts w:ascii="Trebuchet MS" w:hAnsi="Trebuchet MS" w:cs="Times New Roman"/>
          <w:i/>
          <w:sz w:val="22"/>
          <w:szCs w:val="22"/>
          <w:lang w:val="pt-BR"/>
        </w:rPr>
        <w:t xml:space="preserve">de </w:t>
      </w:r>
      <w:r w:rsidRPr="00015192">
        <w:rPr>
          <w:rFonts w:ascii="Trebuchet MS" w:hAnsi="Trebuchet MS" w:cs="Times New Roman"/>
          <w:i/>
          <w:sz w:val="22"/>
          <w:szCs w:val="22"/>
        </w:rPr>
        <w:t>promovare în</w:t>
      </w:r>
      <w:r w:rsidRPr="00015192">
        <w:rPr>
          <w:rFonts w:ascii="Trebuchet MS" w:hAnsi="Trebuchet MS" w:cs="Times New Roman"/>
          <w:i/>
          <w:sz w:val="22"/>
          <w:szCs w:val="22"/>
          <w:lang w:val="pt-BR"/>
        </w:rPr>
        <w:t xml:space="preserve"> grad profesional imediat superior celui deținut </w:t>
      </w:r>
      <w:r w:rsidRPr="00015192">
        <w:rPr>
          <w:rFonts w:ascii="Trebuchet MS" w:hAnsi="Trebuchet MS" w:cs="Times New Roman"/>
          <w:sz w:val="22"/>
          <w:szCs w:val="22"/>
          <w:lang w:val="pt-BR"/>
        </w:rPr>
        <w:t>prin transforma</w:t>
      </w:r>
      <w:r w:rsidR="00015192" w:rsidRPr="00015192">
        <w:rPr>
          <w:rFonts w:ascii="Trebuchet MS" w:hAnsi="Trebuchet MS" w:cs="Times New Roman"/>
          <w:sz w:val="22"/>
          <w:szCs w:val="22"/>
          <w:lang w:val="pt-BR"/>
        </w:rPr>
        <w:t>rea postului din statul de funcț</w:t>
      </w:r>
      <w:r w:rsidRPr="00015192">
        <w:rPr>
          <w:rFonts w:ascii="Trebuchet MS" w:hAnsi="Trebuchet MS" w:cs="Times New Roman"/>
          <w:sz w:val="22"/>
          <w:szCs w:val="22"/>
          <w:lang w:val="pt-BR"/>
        </w:rPr>
        <w:t>ii, pentru</w:t>
      </w:r>
      <w:r w:rsidRPr="00015192">
        <w:rPr>
          <w:rFonts w:ascii="Trebuchet MS" w:hAnsi="Trebuchet MS" w:cs="Times New Roman"/>
          <w:sz w:val="22"/>
          <w:szCs w:val="22"/>
          <w:lang w:val="en-US"/>
        </w:rPr>
        <w:t>:</w:t>
      </w:r>
    </w:p>
    <w:p w:rsidR="009D33D1" w:rsidRPr="00015192" w:rsidRDefault="009D33D1" w:rsidP="00015192">
      <w:pPr>
        <w:numPr>
          <w:ilvl w:val="0"/>
          <w:numId w:val="2"/>
        </w:numPr>
        <w:tabs>
          <w:tab w:val="left" w:pos="990"/>
        </w:tabs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/>
        </w:rPr>
      </w:pPr>
      <w:r w:rsidRPr="00015192">
        <w:rPr>
          <w:rFonts w:ascii="Trebuchet MS" w:hAnsi="Trebuchet MS" w:cs="Times New Roman"/>
          <w:b/>
          <w:sz w:val="22"/>
          <w:szCs w:val="22"/>
          <w:lang w:val="en-US"/>
        </w:rPr>
        <w:t xml:space="preserve">1 post de </w:t>
      </w:r>
      <w:proofErr w:type="spellStart"/>
      <w:r w:rsidRPr="00015192">
        <w:rPr>
          <w:rFonts w:ascii="Trebuchet MS" w:hAnsi="Trebuchet MS" w:cs="Times New Roman"/>
          <w:b/>
          <w:sz w:val="22"/>
          <w:szCs w:val="22"/>
          <w:lang w:val="en-US"/>
        </w:rPr>
        <w:t>consilier</w:t>
      </w:r>
      <w:proofErr w:type="spellEnd"/>
      <w:r w:rsidRPr="00015192">
        <w:rPr>
          <w:rFonts w:ascii="Trebuchet MS" w:hAnsi="Trebuchet MS" w:cs="Times New Roman"/>
          <w:b/>
          <w:sz w:val="22"/>
          <w:szCs w:val="22"/>
          <w:lang w:val="en-US"/>
        </w:rPr>
        <w:t xml:space="preserve"> </w:t>
      </w:r>
      <w:proofErr w:type="spellStart"/>
      <w:r w:rsidRPr="00015192">
        <w:rPr>
          <w:rFonts w:ascii="Trebuchet MS" w:hAnsi="Trebuchet MS" w:cs="Times New Roman"/>
          <w:b/>
          <w:sz w:val="22"/>
          <w:szCs w:val="22"/>
          <w:lang w:val="en-US"/>
        </w:rPr>
        <w:t>juridic</w:t>
      </w:r>
      <w:proofErr w:type="spellEnd"/>
      <w:r w:rsidRPr="00015192">
        <w:rPr>
          <w:rFonts w:ascii="Trebuchet MS" w:hAnsi="Trebuchet MS" w:cs="Times New Roman"/>
          <w:b/>
          <w:sz w:val="22"/>
          <w:szCs w:val="22"/>
          <w:lang w:val="en-US"/>
        </w:rPr>
        <w:t xml:space="preserve"> grad </w:t>
      </w:r>
      <w:proofErr w:type="spellStart"/>
      <w:r w:rsidRPr="00015192">
        <w:rPr>
          <w:rFonts w:ascii="Trebuchet MS" w:hAnsi="Trebuchet MS" w:cs="Times New Roman"/>
          <w:b/>
          <w:sz w:val="22"/>
          <w:szCs w:val="22"/>
          <w:lang w:val="en-US"/>
        </w:rPr>
        <w:t>profesional</w:t>
      </w:r>
      <w:proofErr w:type="spellEnd"/>
      <w:r w:rsidRPr="00015192">
        <w:rPr>
          <w:rFonts w:ascii="Trebuchet MS" w:hAnsi="Trebuchet MS" w:cs="Times New Roman"/>
          <w:b/>
          <w:sz w:val="22"/>
          <w:szCs w:val="22"/>
          <w:lang w:val="en-US"/>
        </w:rPr>
        <w:t xml:space="preserve"> IA -</w:t>
      </w:r>
      <w:r w:rsidR="00015192" w:rsidRPr="00015192">
        <w:rPr>
          <w:rFonts w:ascii="Trebuchet MS" w:hAnsi="Trebuchet MS" w:cs="Times New Roman"/>
          <w:sz w:val="22"/>
          <w:szCs w:val="22"/>
        </w:rPr>
        <w:t xml:space="preserve"> Direcția Juridică ș</w:t>
      </w:r>
      <w:r w:rsidRPr="00015192">
        <w:rPr>
          <w:rFonts w:ascii="Trebuchet MS" w:hAnsi="Trebuchet MS" w:cs="Times New Roman"/>
          <w:sz w:val="22"/>
          <w:szCs w:val="22"/>
        </w:rPr>
        <w:t>i Contencios – Serviciul Contencios</w:t>
      </w:r>
      <w:r w:rsidRPr="00015192">
        <w:rPr>
          <w:rFonts w:ascii="Trebuchet MS" w:hAnsi="Trebuchet MS" w:cs="Times New Roman"/>
          <w:b/>
          <w:bCs/>
          <w:sz w:val="22"/>
          <w:szCs w:val="22"/>
        </w:rPr>
        <w:t>.</w:t>
      </w:r>
    </w:p>
    <w:p w:rsidR="009D33D1" w:rsidRPr="00015192" w:rsidRDefault="009D33D1" w:rsidP="00015192">
      <w:pPr>
        <w:tabs>
          <w:tab w:val="left" w:pos="990"/>
        </w:tabs>
        <w:spacing w:line="276" w:lineRule="auto"/>
        <w:ind w:firstLine="720"/>
        <w:contextualSpacing/>
        <w:jc w:val="both"/>
        <w:rPr>
          <w:rFonts w:ascii="Trebuchet MS" w:hAnsi="Trebuchet MS" w:cs="Times New Roman"/>
          <w:sz w:val="22"/>
          <w:szCs w:val="22"/>
          <w:lang w:val="pt-BR"/>
        </w:rPr>
      </w:pPr>
    </w:p>
    <w:p w:rsidR="009D33D1" w:rsidRPr="00015192" w:rsidRDefault="009D33D1" w:rsidP="00015192">
      <w:pPr>
        <w:spacing w:line="276" w:lineRule="auto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015192" w:rsidRPr="00015192" w:rsidRDefault="00015192" w:rsidP="00015192">
      <w:pPr>
        <w:spacing w:line="276" w:lineRule="auto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9D33D1" w:rsidRPr="00015192" w:rsidRDefault="009D33D1" w:rsidP="00015192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9D33D1" w:rsidRPr="00015192" w:rsidRDefault="009D33D1" w:rsidP="00015192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  <w:r w:rsidRPr="00015192">
        <w:rPr>
          <w:rFonts w:ascii="Trebuchet MS" w:hAnsi="Trebuchet MS" w:cs="Times New Roman"/>
          <w:b/>
          <w:i/>
          <w:sz w:val="22"/>
          <w:szCs w:val="22"/>
        </w:rPr>
        <w:t xml:space="preserve">Examenul </w:t>
      </w:r>
      <w:r w:rsidRPr="00015192">
        <w:rPr>
          <w:rFonts w:ascii="Trebuchet MS" w:hAnsi="Trebuchet MS" w:cs="Times New Roman"/>
          <w:b/>
          <w:i/>
          <w:sz w:val="22"/>
          <w:szCs w:val="22"/>
          <w:lang w:val="pt-BR"/>
        </w:rPr>
        <w:t xml:space="preserve">de </w:t>
      </w:r>
      <w:r w:rsidRPr="00015192">
        <w:rPr>
          <w:rFonts w:ascii="Trebuchet MS" w:hAnsi="Trebuchet MS" w:cs="Times New Roman"/>
          <w:b/>
          <w:i/>
          <w:sz w:val="22"/>
          <w:szCs w:val="22"/>
        </w:rPr>
        <w:t>promovare în</w:t>
      </w:r>
      <w:r w:rsidRPr="00015192">
        <w:rPr>
          <w:rFonts w:ascii="Trebuchet MS" w:hAnsi="Trebuchet MS" w:cs="Times New Roman"/>
          <w:b/>
          <w:i/>
          <w:sz w:val="22"/>
          <w:szCs w:val="22"/>
          <w:lang w:val="pt-BR"/>
        </w:rPr>
        <w:t xml:space="preserve"> grad profesional imediat superior celui deținut </w:t>
      </w:r>
      <w:r w:rsidRPr="00015192">
        <w:rPr>
          <w:rFonts w:ascii="Trebuchet MS" w:hAnsi="Trebuchet MS" w:cs="Times New Roman"/>
          <w:b/>
          <w:i/>
          <w:sz w:val="22"/>
          <w:szCs w:val="22"/>
        </w:rPr>
        <w:t>constă în susținerea unei probe scrise.</w:t>
      </w:r>
    </w:p>
    <w:p w:rsidR="009D33D1" w:rsidRPr="00015192" w:rsidRDefault="009D33D1" w:rsidP="00015192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</w:rPr>
      </w:pPr>
      <w:r w:rsidRPr="00015192">
        <w:rPr>
          <w:rFonts w:ascii="Trebuchet MS" w:hAnsi="Trebuchet MS" w:cs="Times New Roman"/>
          <w:i/>
          <w:sz w:val="22"/>
          <w:szCs w:val="22"/>
        </w:rPr>
        <w:t xml:space="preserve">Proba scrisă a examenului va avea loc în data </w:t>
      </w:r>
      <w:r w:rsidRPr="00015192">
        <w:rPr>
          <w:rFonts w:ascii="Trebuchet MS" w:hAnsi="Trebuchet MS" w:cs="Times New Roman"/>
          <w:b/>
          <w:bCs/>
          <w:i/>
          <w:sz w:val="22"/>
          <w:szCs w:val="22"/>
        </w:rPr>
        <w:t>27.01.2017</w:t>
      </w:r>
      <w:r w:rsidRPr="00015192">
        <w:rPr>
          <w:rFonts w:ascii="Trebuchet MS" w:hAnsi="Trebuchet MS" w:cs="Times New Roman"/>
          <w:i/>
          <w:sz w:val="22"/>
          <w:szCs w:val="22"/>
        </w:rPr>
        <w:t xml:space="preserve">, ora </w:t>
      </w:r>
      <w:r w:rsidR="00015192" w:rsidRPr="00015192">
        <w:rPr>
          <w:rFonts w:ascii="Trebuchet MS" w:hAnsi="Trebuchet MS" w:cs="Times New Roman"/>
          <w:b/>
          <w:i/>
          <w:sz w:val="22"/>
          <w:szCs w:val="22"/>
        </w:rPr>
        <w:t>10:</w:t>
      </w:r>
      <w:r w:rsidRPr="00015192">
        <w:rPr>
          <w:rFonts w:ascii="Trebuchet MS" w:hAnsi="Trebuchet MS" w:cs="Times New Roman"/>
          <w:b/>
          <w:i/>
          <w:sz w:val="22"/>
          <w:szCs w:val="22"/>
        </w:rPr>
        <w:t>00.</w:t>
      </w:r>
      <w:r w:rsidRPr="00015192">
        <w:rPr>
          <w:rFonts w:ascii="Trebuchet MS" w:hAnsi="Trebuchet MS" w:cs="Times New Roman"/>
          <w:i/>
          <w:sz w:val="22"/>
          <w:szCs w:val="22"/>
        </w:rPr>
        <w:t xml:space="preserve"> </w:t>
      </w:r>
    </w:p>
    <w:p w:rsidR="009D33D1" w:rsidRPr="00015192" w:rsidRDefault="009D33D1" w:rsidP="00015192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</w:rPr>
      </w:pPr>
      <w:r w:rsidRPr="00015192">
        <w:rPr>
          <w:rFonts w:ascii="Trebuchet MS" w:hAnsi="Trebuchet MS" w:cs="Times New Roman"/>
          <w:i/>
          <w:sz w:val="22"/>
          <w:szCs w:val="22"/>
        </w:rPr>
        <w:t>Locul desfăşurării probei scrise: Agenţia Naţio</w:t>
      </w:r>
      <w:r w:rsidR="00015192" w:rsidRPr="00015192">
        <w:rPr>
          <w:rFonts w:ascii="Trebuchet MS" w:hAnsi="Trebuchet MS" w:cs="Times New Roman"/>
          <w:i/>
          <w:sz w:val="22"/>
          <w:szCs w:val="22"/>
        </w:rPr>
        <w:t xml:space="preserve">nală pentru Locuinţe cu sediul în </w:t>
      </w:r>
      <w:r w:rsidR="00015192">
        <w:rPr>
          <w:rFonts w:ascii="Trebuchet MS" w:hAnsi="Trebuchet MS" w:cs="Times New Roman"/>
          <w:i/>
          <w:sz w:val="22"/>
          <w:szCs w:val="22"/>
        </w:rPr>
        <w:t xml:space="preserve">                   </w:t>
      </w:r>
      <w:bookmarkStart w:id="0" w:name="_GoBack"/>
      <w:bookmarkEnd w:id="0"/>
      <w:r w:rsidR="00015192" w:rsidRPr="00015192">
        <w:rPr>
          <w:rFonts w:ascii="Trebuchet MS" w:hAnsi="Trebuchet MS" w:cs="Times New Roman"/>
          <w:i/>
          <w:sz w:val="22"/>
          <w:szCs w:val="22"/>
        </w:rPr>
        <w:t>Bd. Unirii</w:t>
      </w:r>
      <w:r w:rsidRPr="00015192">
        <w:rPr>
          <w:rFonts w:ascii="Trebuchet MS" w:hAnsi="Trebuchet MS" w:cs="Times New Roman"/>
          <w:i/>
          <w:sz w:val="22"/>
          <w:szCs w:val="22"/>
        </w:rPr>
        <w:t xml:space="preserve"> nr.</w:t>
      </w:r>
      <w:r w:rsidR="00015192" w:rsidRPr="00015192">
        <w:rPr>
          <w:rFonts w:ascii="Trebuchet MS" w:hAnsi="Trebuchet MS" w:cs="Times New Roman"/>
          <w:i/>
          <w:sz w:val="22"/>
          <w:szCs w:val="22"/>
        </w:rPr>
        <w:t xml:space="preserve"> 61, bloc F3, Sector 3, București, sala multifuncț</w:t>
      </w:r>
      <w:r w:rsidRPr="00015192">
        <w:rPr>
          <w:rFonts w:ascii="Trebuchet MS" w:hAnsi="Trebuchet MS" w:cs="Times New Roman"/>
          <w:i/>
          <w:sz w:val="22"/>
          <w:szCs w:val="22"/>
        </w:rPr>
        <w:t>ională.</w:t>
      </w:r>
    </w:p>
    <w:p w:rsidR="009D33D1" w:rsidRPr="00015192" w:rsidRDefault="009D33D1" w:rsidP="00015192">
      <w:pPr>
        <w:spacing w:line="276" w:lineRule="auto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  <w:r w:rsidRPr="00015192">
        <w:rPr>
          <w:rFonts w:ascii="Trebuchet MS" w:hAnsi="Trebuchet MS" w:cs="Times New Roman"/>
          <w:b/>
          <w:i/>
          <w:sz w:val="22"/>
          <w:szCs w:val="22"/>
        </w:rPr>
        <w:t xml:space="preserve"> </w:t>
      </w:r>
    </w:p>
    <w:p w:rsidR="009D33D1" w:rsidRPr="00015192" w:rsidRDefault="009D33D1" w:rsidP="00015192">
      <w:pPr>
        <w:spacing w:line="276" w:lineRule="auto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9D33D1" w:rsidRPr="00015192" w:rsidRDefault="009D33D1" w:rsidP="00015192">
      <w:pPr>
        <w:spacing w:line="276" w:lineRule="auto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9D33D1" w:rsidRPr="00015192" w:rsidRDefault="009D33D1" w:rsidP="00015192">
      <w:pPr>
        <w:spacing w:line="276" w:lineRule="auto"/>
        <w:contextualSpacing/>
        <w:rPr>
          <w:rFonts w:ascii="Trebuchet MS" w:hAnsi="Trebuchet MS" w:cs="Times New Roman"/>
          <w:i/>
          <w:sz w:val="22"/>
          <w:szCs w:val="22"/>
        </w:rPr>
      </w:pPr>
    </w:p>
    <w:p w:rsidR="009D33D1" w:rsidRPr="00015192" w:rsidRDefault="009D33D1" w:rsidP="00015192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015192">
        <w:rPr>
          <w:rFonts w:ascii="Trebuchet MS" w:hAnsi="Trebuchet MS" w:cs="Times New Roman"/>
          <w:b/>
          <w:sz w:val="22"/>
          <w:szCs w:val="22"/>
        </w:rPr>
        <w:t>Bibliografia de examen</w:t>
      </w:r>
    </w:p>
    <w:p w:rsidR="009D33D1" w:rsidRPr="00015192" w:rsidRDefault="00015192" w:rsidP="00015192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015192">
        <w:rPr>
          <w:rFonts w:ascii="Trebuchet MS" w:hAnsi="Trebuchet MS" w:cs="Times New Roman"/>
          <w:sz w:val="22"/>
          <w:szCs w:val="22"/>
        </w:rPr>
        <w:t>Direcția Juridică ș</w:t>
      </w:r>
      <w:r w:rsidR="009D33D1" w:rsidRPr="00015192">
        <w:rPr>
          <w:rFonts w:ascii="Trebuchet MS" w:hAnsi="Trebuchet MS" w:cs="Times New Roman"/>
          <w:sz w:val="22"/>
          <w:szCs w:val="22"/>
        </w:rPr>
        <w:t>i Contencios</w:t>
      </w:r>
    </w:p>
    <w:p w:rsidR="009D33D1" w:rsidRPr="00015192" w:rsidRDefault="009D33D1" w:rsidP="00015192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015192">
        <w:rPr>
          <w:rFonts w:ascii="Trebuchet MS" w:hAnsi="Trebuchet MS" w:cs="Times New Roman"/>
          <w:sz w:val="22"/>
          <w:szCs w:val="22"/>
        </w:rPr>
        <w:t>Serviciul Contencios</w:t>
      </w:r>
    </w:p>
    <w:p w:rsidR="009D33D1" w:rsidRPr="00015192" w:rsidRDefault="009D33D1" w:rsidP="00015192">
      <w:pPr>
        <w:spacing w:line="276" w:lineRule="auto"/>
        <w:ind w:firstLine="450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015192">
        <w:rPr>
          <w:rFonts w:ascii="Trebuchet MS" w:hAnsi="Trebuchet MS" w:cs="Times New Roman"/>
          <w:sz w:val="22"/>
          <w:szCs w:val="22"/>
          <w:lang w:val="en-US"/>
        </w:rPr>
        <w:t xml:space="preserve">1 post de </w:t>
      </w:r>
      <w:proofErr w:type="spellStart"/>
      <w:r w:rsidRPr="00015192">
        <w:rPr>
          <w:rFonts w:ascii="Trebuchet MS" w:hAnsi="Trebuchet MS" w:cs="Times New Roman"/>
          <w:sz w:val="22"/>
          <w:szCs w:val="22"/>
          <w:lang w:val="en-US"/>
        </w:rPr>
        <w:t>consilier</w:t>
      </w:r>
      <w:proofErr w:type="spellEnd"/>
      <w:r w:rsidRPr="00015192">
        <w:rPr>
          <w:rFonts w:ascii="Trebuchet MS" w:hAnsi="Trebuchet MS" w:cs="Times New Roman"/>
          <w:sz w:val="22"/>
          <w:szCs w:val="22"/>
          <w:lang w:val="en-US"/>
        </w:rPr>
        <w:t xml:space="preserve"> </w:t>
      </w:r>
      <w:proofErr w:type="spellStart"/>
      <w:r w:rsidRPr="00015192">
        <w:rPr>
          <w:rFonts w:ascii="Trebuchet MS" w:hAnsi="Trebuchet MS" w:cs="Times New Roman"/>
          <w:sz w:val="22"/>
          <w:szCs w:val="22"/>
          <w:lang w:val="en-US"/>
        </w:rPr>
        <w:t>juridic</w:t>
      </w:r>
      <w:proofErr w:type="spellEnd"/>
      <w:r w:rsidRPr="00015192">
        <w:rPr>
          <w:rFonts w:ascii="Trebuchet MS" w:hAnsi="Trebuchet MS" w:cs="Times New Roman"/>
          <w:sz w:val="22"/>
          <w:szCs w:val="22"/>
          <w:lang w:val="en-US"/>
        </w:rPr>
        <w:t xml:space="preserve"> grad </w:t>
      </w:r>
      <w:proofErr w:type="spellStart"/>
      <w:r w:rsidRPr="00015192">
        <w:rPr>
          <w:rFonts w:ascii="Trebuchet MS" w:hAnsi="Trebuchet MS" w:cs="Times New Roman"/>
          <w:sz w:val="22"/>
          <w:szCs w:val="22"/>
          <w:lang w:val="en-US"/>
        </w:rPr>
        <w:t>profesional</w:t>
      </w:r>
      <w:proofErr w:type="spellEnd"/>
      <w:r w:rsidRPr="00015192">
        <w:rPr>
          <w:rFonts w:ascii="Trebuchet MS" w:hAnsi="Trebuchet MS" w:cs="Times New Roman"/>
          <w:sz w:val="22"/>
          <w:szCs w:val="22"/>
          <w:lang w:val="en-US"/>
        </w:rPr>
        <w:t xml:space="preserve"> IA</w:t>
      </w:r>
    </w:p>
    <w:p w:rsidR="009D33D1" w:rsidRPr="00015192" w:rsidRDefault="009D33D1" w:rsidP="00015192">
      <w:pPr>
        <w:pStyle w:val="Footer"/>
        <w:spacing w:line="276" w:lineRule="auto"/>
        <w:ind w:firstLine="720"/>
        <w:contextualSpacing/>
        <w:jc w:val="both"/>
        <w:rPr>
          <w:rFonts w:ascii="Trebuchet MS" w:hAnsi="Trebuchet MS"/>
          <w:b/>
          <w:sz w:val="22"/>
          <w:szCs w:val="22"/>
          <w:u w:val="single"/>
        </w:rPr>
      </w:pPr>
    </w:p>
    <w:p w:rsidR="009D33D1" w:rsidRPr="00015192" w:rsidRDefault="00015192" w:rsidP="00015192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>Noul</w:t>
      </w:r>
      <w:proofErr w:type="spellEnd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 cod de </w:t>
      </w:r>
      <w:proofErr w:type="spellStart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>procedura</w:t>
      </w:r>
      <w:proofErr w:type="spellEnd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>civilă</w:t>
      </w:r>
      <w:proofErr w:type="spellEnd"/>
      <w:r w:rsidR="009D33D1" w:rsidRPr="00015192">
        <w:rPr>
          <w:rFonts w:ascii="Trebuchet MS" w:hAnsi="Trebuchet MS" w:cs="Times New Roman"/>
          <w:sz w:val="22"/>
          <w:szCs w:val="22"/>
          <w:lang w:val="en-US" w:eastAsia="en-US"/>
        </w:rPr>
        <w:t>;</w:t>
      </w:r>
    </w:p>
    <w:p w:rsidR="009D33D1" w:rsidRPr="00015192" w:rsidRDefault="009D33D1" w:rsidP="00015192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>Noul</w:t>
      </w:r>
      <w:proofErr w:type="spellEnd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 cod civil;</w:t>
      </w:r>
    </w:p>
    <w:p w:rsidR="009D33D1" w:rsidRPr="00015192" w:rsidRDefault="009D33D1" w:rsidP="00015192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>Legea</w:t>
      </w:r>
      <w:proofErr w:type="spellEnd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>53/</w:t>
      </w:r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2003 - </w:t>
      </w:r>
      <w:proofErr w:type="spellStart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>Codul</w:t>
      </w:r>
      <w:proofErr w:type="spellEnd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>muncii</w:t>
      </w:r>
      <w:proofErr w:type="spellEnd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, </w:t>
      </w:r>
      <w:proofErr w:type="spellStart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>republicată</w:t>
      </w:r>
      <w:proofErr w:type="spellEnd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 cu </w:t>
      </w:r>
      <w:proofErr w:type="spellStart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015192" w:rsidRPr="00015192">
        <w:rPr>
          <w:rFonts w:ascii="Trebuchet MS" w:hAnsi="Trebuchet MS" w:cs="Times New Roman"/>
          <w:sz w:val="22"/>
          <w:szCs w:val="22"/>
          <w:lang w:val="en-US" w:eastAsia="en-US"/>
        </w:rPr>
        <w:t>completă</w:t>
      </w:r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>rile</w:t>
      </w:r>
      <w:proofErr w:type="spellEnd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015192">
        <w:rPr>
          <w:rFonts w:ascii="Trebuchet MS" w:hAnsi="Trebuchet MS" w:cs="Times New Roman"/>
          <w:sz w:val="22"/>
          <w:szCs w:val="22"/>
          <w:lang w:val="en-US" w:eastAsia="en-US"/>
        </w:rPr>
        <w:t>.</w:t>
      </w:r>
    </w:p>
    <w:p w:rsidR="009D33D1" w:rsidRPr="00015192" w:rsidRDefault="009D33D1" w:rsidP="00015192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9D33D1" w:rsidRPr="00015192" w:rsidRDefault="009D33D1" w:rsidP="00015192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9D33D1" w:rsidRPr="00015192" w:rsidRDefault="009D33D1" w:rsidP="00015192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15016E" w:rsidRPr="00015192" w:rsidRDefault="009D33D1" w:rsidP="00015192">
      <w:pPr>
        <w:spacing w:line="276" w:lineRule="auto"/>
        <w:jc w:val="both"/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</w:pPr>
      <w:r w:rsidRPr="00015192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Data </w:t>
      </w:r>
      <w:proofErr w:type="spellStart"/>
      <w:r w:rsidRPr="00015192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afișării</w:t>
      </w:r>
      <w:proofErr w:type="spellEnd"/>
      <w:r w:rsidRPr="00015192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 w:rsidRPr="00015192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anunțului</w:t>
      </w:r>
      <w:proofErr w:type="spellEnd"/>
      <w:r w:rsidRPr="00015192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: 11.01.2017 </w:t>
      </w:r>
    </w:p>
    <w:sectPr w:rsidR="0015016E" w:rsidRPr="00015192" w:rsidSect="00015192">
      <w:pgSz w:w="11906" w:h="16838"/>
      <w:pgMar w:top="567" w:right="1121" w:bottom="1080" w:left="1410" w:header="18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238" w:rsidRDefault="00594238" w:rsidP="00171E6C">
      <w:r>
        <w:separator/>
      </w:r>
    </w:p>
  </w:endnote>
  <w:endnote w:type="continuationSeparator" w:id="0">
    <w:p w:rsidR="00594238" w:rsidRDefault="00594238" w:rsidP="00171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RomanR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238" w:rsidRDefault="00594238" w:rsidP="00171E6C">
      <w:r>
        <w:separator/>
      </w:r>
    </w:p>
  </w:footnote>
  <w:footnote w:type="continuationSeparator" w:id="0">
    <w:p w:rsidR="00594238" w:rsidRDefault="00594238" w:rsidP="00171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55EBC"/>
    <w:multiLevelType w:val="hybridMultilevel"/>
    <w:tmpl w:val="4A8EC044"/>
    <w:lvl w:ilvl="0" w:tplc="C610F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63B05"/>
    <w:multiLevelType w:val="hybridMultilevel"/>
    <w:tmpl w:val="C5528F86"/>
    <w:lvl w:ilvl="0" w:tplc="3ACAE2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fr-F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8FE"/>
    <w:rsid w:val="00015192"/>
    <w:rsid w:val="00031D2E"/>
    <w:rsid w:val="000F671D"/>
    <w:rsid w:val="0015016E"/>
    <w:rsid w:val="00171E6C"/>
    <w:rsid w:val="0017425F"/>
    <w:rsid w:val="00220243"/>
    <w:rsid w:val="00594238"/>
    <w:rsid w:val="0059736C"/>
    <w:rsid w:val="009D33D1"/>
    <w:rsid w:val="00AE47ED"/>
    <w:rsid w:val="00B436F1"/>
    <w:rsid w:val="00C25436"/>
    <w:rsid w:val="00D21584"/>
    <w:rsid w:val="00EE5395"/>
    <w:rsid w:val="00F2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FE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228FE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rsid w:val="00F228FE"/>
    <w:rPr>
      <w:rFonts w:ascii="Arial" w:eastAsia="Times New Roman" w:hAnsi="Arial" w:cs="Times New Roman"/>
      <w:sz w:val="24"/>
      <w:szCs w:val="24"/>
      <w:lang w:val="ro-RO" w:eastAsia="ar-SA"/>
    </w:rPr>
  </w:style>
  <w:style w:type="paragraph" w:styleId="BodyText2">
    <w:name w:val="Body Text 2"/>
    <w:basedOn w:val="Normal"/>
    <w:link w:val="BodyText2Char"/>
    <w:rsid w:val="00F228FE"/>
    <w:pPr>
      <w:jc w:val="both"/>
    </w:pPr>
    <w:rPr>
      <w:rFonts w:ascii="TimesRomanR" w:hAnsi="TimesRomanR" w:cs="TimesRomanR"/>
      <w:b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F228FE"/>
    <w:rPr>
      <w:rFonts w:ascii="TimesRomanR" w:eastAsia="Times New Roman" w:hAnsi="TimesRomanR" w:cs="TimesRomanR"/>
      <w:b/>
      <w:sz w:val="32"/>
      <w:szCs w:val="20"/>
      <w:lang w:eastAsia="ar-SA"/>
    </w:rPr>
  </w:style>
  <w:style w:type="paragraph" w:styleId="Header">
    <w:name w:val="header"/>
    <w:basedOn w:val="Normal"/>
    <w:link w:val="HeaderChar"/>
    <w:rsid w:val="00B436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436F1"/>
    <w:rPr>
      <w:rFonts w:ascii="Arial" w:eastAsia="Times New Roman" w:hAnsi="Arial" w:cs="Arial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192"/>
    <w:rPr>
      <w:rFonts w:ascii="Tahoma" w:eastAsia="Times New Roman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FE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228FE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rsid w:val="00F228FE"/>
    <w:rPr>
      <w:rFonts w:ascii="Arial" w:eastAsia="Times New Roman" w:hAnsi="Arial" w:cs="Times New Roman"/>
      <w:sz w:val="24"/>
      <w:szCs w:val="24"/>
      <w:lang w:val="ro-RO" w:eastAsia="ar-SA"/>
    </w:rPr>
  </w:style>
  <w:style w:type="paragraph" w:styleId="BodyText2">
    <w:name w:val="Body Text 2"/>
    <w:basedOn w:val="Normal"/>
    <w:link w:val="BodyText2Char"/>
    <w:rsid w:val="00F228FE"/>
    <w:pPr>
      <w:jc w:val="both"/>
    </w:pPr>
    <w:rPr>
      <w:rFonts w:ascii="TimesRomanR" w:hAnsi="TimesRomanR" w:cs="TimesRomanR"/>
      <w:b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F228FE"/>
    <w:rPr>
      <w:rFonts w:ascii="TimesRomanR" w:eastAsia="Times New Roman" w:hAnsi="TimesRomanR" w:cs="TimesRomanR"/>
      <w:b/>
      <w:sz w:val="32"/>
      <w:szCs w:val="20"/>
      <w:lang w:eastAsia="ar-SA"/>
    </w:rPr>
  </w:style>
  <w:style w:type="paragraph" w:styleId="Header">
    <w:name w:val="header"/>
    <w:basedOn w:val="Normal"/>
    <w:link w:val="HeaderChar"/>
    <w:rsid w:val="00B436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436F1"/>
    <w:rPr>
      <w:rFonts w:ascii="Arial" w:eastAsia="Times New Roman" w:hAnsi="Arial" w:cs="Arial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192"/>
    <w:rPr>
      <w:rFonts w:ascii="Tahoma" w:eastAsia="Times New Roman" w:hAnsi="Tahoma" w:cs="Tahoma"/>
      <w:sz w:val="16"/>
      <w:szCs w:val="16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3</cp:revision>
  <dcterms:created xsi:type="dcterms:W3CDTF">2017-01-11T11:30:00Z</dcterms:created>
  <dcterms:modified xsi:type="dcterms:W3CDTF">2017-01-11T11:36:00Z</dcterms:modified>
</cp:coreProperties>
</file>